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1AFB" w14:textId="77777777" w:rsidR="00F731E0" w:rsidRPr="00F731E0" w:rsidRDefault="00F731E0" w:rsidP="00F731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C1C3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AC1C34">
        <w:rPr>
          <w:rFonts w:ascii="ＭＳ ゴシック" w:hAnsi="ＭＳ ゴシック" w:cs="ＭＳ ゴシック"/>
          <w:color w:val="000000"/>
          <w:kern w:val="0"/>
          <w:szCs w:val="21"/>
        </w:rPr>
        <w:t>10</w:t>
      </w:r>
      <w:r w:rsidRPr="00F731E0">
        <w:rPr>
          <w:rFonts w:ascii="Times New Roman" w:hAnsi="Times New Roman" w:cs="ＭＳ 明朝" w:hint="eastAsia"/>
          <w:color w:val="000000"/>
          <w:kern w:val="0"/>
          <w:szCs w:val="21"/>
        </w:rPr>
        <w:t>（第７条ただし書関係）</w:t>
      </w:r>
    </w:p>
    <w:p w14:paraId="4E3E0C17" w14:textId="77777777" w:rsidR="00F731E0" w:rsidRPr="00F731E0" w:rsidRDefault="00F731E0" w:rsidP="00F731E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F731E0">
        <w:rPr>
          <w:rFonts w:ascii="Times New Roman" w:hAnsi="Times New Roman"/>
          <w:color w:val="000000"/>
          <w:spacing w:val="18"/>
          <w:kern w:val="0"/>
          <w:szCs w:val="21"/>
        </w:rPr>
        <w:t xml:space="preserve">                                       </w:t>
      </w:r>
    </w:p>
    <w:p w14:paraId="3D62A067" w14:textId="77777777" w:rsidR="00F731E0" w:rsidRPr="00F731E0" w:rsidRDefault="00F731E0" w:rsidP="00F731E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3"/>
        <w:gridCol w:w="3194"/>
      </w:tblGrid>
      <w:tr w:rsidR="00F731E0" w:rsidRPr="00F731E0" w14:paraId="092A8182" w14:textId="77777777" w:rsidTr="00F731E0">
        <w:tblPrEx>
          <w:tblCellMar>
            <w:top w:w="0" w:type="dxa"/>
            <w:bottom w:w="0" w:type="dxa"/>
          </w:tblCellMar>
        </w:tblPrEx>
        <w:tc>
          <w:tcPr>
            <w:tcW w:w="6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B0654A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7"/>
                <w:sz w:val="34"/>
                <w:szCs w:val="34"/>
              </w:rPr>
              <w:t>第一種動物取扱業者識別章</w:t>
            </w:r>
          </w:p>
        </w:tc>
      </w:tr>
      <w:tr w:rsidR="00F731E0" w:rsidRPr="00F731E0" w14:paraId="71912780" w14:textId="77777777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FF7D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743F25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FA73506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CAA0511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14:paraId="06870A48" w14:textId="77777777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60E5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8313B9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E987493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9BD197A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14:paraId="34A39501" w14:textId="77777777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1F09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8D5C8F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524ADF2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B31E825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14:paraId="3D1A0B46" w14:textId="77777777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1EBC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第一種動物取扱業の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種</w:t>
            </w: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DFBDD5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</w:t>
            </w:r>
          </w:p>
          <w:p w14:paraId="42825C50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E1C41EE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14:paraId="28E67ECC" w14:textId="77777777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3EAB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3EF7A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　</w:t>
            </w:r>
          </w:p>
          <w:p w14:paraId="3686EE7E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1782313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14:paraId="53A7C54A" w14:textId="77777777" w:rsidTr="00F731E0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2B5B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DB1455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731E0" w:rsidRPr="00F731E0" w14:paraId="51BAA734" w14:textId="77777777" w:rsidTr="00F731E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487B80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有効期間の末日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6D29E" w14:textId="77777777"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 xml:space="preserve">年　</w:t>
            </w:r>
            <w:r w:rsidRPr="00F731E0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  <w:r w:rsidRPr="00F731E0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</w:rPr>
              <w:t xml:space="preserve">   </w:t>
            </w: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日</w:t>
            </w:r>
          </w:p>
        </w:tc>
      </w:tr>
    </w:tbl>
    <w:p w14:paraId="00AD4B63" w14:textId="77777777" w:rsidR="00F731E0" w:rsidRPr="00F731E0" w:rsidRDefault="00F731E0" w:rsidP="00F731E0">
      <w:pPr>
        <w:tabs>
          <w:tab w:val="left" w:pos="5510"/>
          <w:tab w:val="left" w:pos="5634"/>
        </w:tabs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1331D21C" w14:textId="77777777" w:rsidR="00B641F8" w:rsidRDefault="00F731E0" w:rsidP="00F731E0">
      <w:r w:rsidRPr="00F731E0">
        <w:rPr>
          <w:rFonts w:ascii="Times New Roman" w:hAnsi="Times New Roman" w:cs="ＭＳ 明朝" w:hint="eastAsia"/>
          <w:color w:val="000000"/>
          <w:kern w:val="0"/>
          <w:szCs w:val="21"/>
        </w:rPr>
        <w:t>備　考　この識別章の大きさは、日本工業規格Ａ７以上とすること。</w:t>
      </w:r>
    </w:p>
    <w:sectPr w:rsidR="00B64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1E0"/>
    <w:rsid w:val="00264ABC"/>
    <w:rsid w:val="00AC1C34"/>
    <w:rsid w:val="00B641F8"/>
    <w:rsid w:val="00F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B0C1FD"/>
  <w15:chartTrackingRefBased/>
  <w15:docId w15:val="{04031A14-E959-485A-8C37-62B75B9C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長　尚</cp:lastModifiedBy>
  <cp:revision>2</cp:revision>
  <dcterms:created xsi:type="dcterms:W3CDTF">2023-11-09T07:15:00Z</dcterms:created>
  <dcterms:modified xsi:type="dcterms:W3CDTF">2023-11-09T07:15:00Z</dcterms:modified>
</cp:coreProperties>
</file>